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C2DD" w14:textId="77777777" w:rsidR="001D62E9" w:rsidRPr="00B171F5" w:rsidRDefault="001D62E9" w:rsidP="001D62E9">
      <w:pPr>
        <w:pStyle w:val="Nadpis3"/>
        <w:shd w:val="clear" w:color="auto" w:fill="FFFFFF"/>
        <w:spacing w:before="0" w:beforeAutospacing="0" w:after="240" w:afterAutospacing="0" w:line="288" w:lineRule="atLeast"/>
        <w:jc w:val="both"/>
        <w:rPr>
          <w:rFonts w:asciiTheme="minorHAnsi" w:hAnsiTheme="minorHAnsi" w:cstheme="minorHAnsi"/>
          <w:color w:val="2F2F2F"/>
          <w:sz w:val="21"/>
          <w:szCs w:val="21"/>
        </w:rPr>
      </w:pPr>
      <w:r w:rsidRPr="00B171F5">
        <w:rPr>
          <w:rFonts w:asciiTheme="minorHAnsi" w:hAnsiTheme="minorHAnsi" w:cstheme="minorHAnsi"/>
          <w:color w:val="2F2F2F"/>
          <w:sz w:val="21"/>
          <w:szCs w:val="21"/>
        </w:rPr>
        <w:t>1) Vykazování publikačních výstupů projektů</w:t>
      </w:r>
    </w:p>
    <w:p w14:paraId="12246F21" w14:textId="72AC23D6" w:rsidR="001D62E9" w:rsidRPr="00B171F5" w:rsidRDefault="00F61016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r>
        <w:rPr>
          <w:rFonts w:asciiTheme="minorHAnsi" w:hAnsiTheme="minorHAnsi" w:cstheme="minorHAnsi"/>
          <w:color w:val="2F2F2F"/>
          <w:sz w:val="18"/>
          <w:szCs w:val="18"/>
        </w:rPr>
        <w:t xml:space="preserve">Řešitelé </w:t>
      </w:r>
      <w:r w:rsidR="001D62E9" w:rsidRPr="00B171F5">
        <w:rPr>
          <w:rFonts w:asciiTheme="minorHAnsi" w:hAnsiTheme="minorHAnsi" w:cstheme="minorHAnsi"/>
          <w:color w:val="2F2F2F"/>
          <w:sz w:val="18"/>
          <w:szCs w:val="18"/>
        </w:rPr>
        <w:t>projektů jsou podle rozhodnutí grantové rady fakulty z února 2016 pro návrhy nových projektů i pro žádosti o pokračování již schválených projektů a také pro závěrečné zprávy povinni vykazovat vytvořené publikační výstupy v přiložených tabulkách.</w:t>
      </w:r>
    </w:p>
    <w:p w14:paraId="1AC80C79" w14:textId="77777777" w:rsidR="001D62E9" w:rsidRPr="00B171F5" w:rsidRDefault="001D62E9" w:rsidP="001D62E9">
      <w:pPr>
        <w:numPr>
          <w:ilvl w:val="0"/>
          <w:numId w:val="2"/>
        </w:numPr>
        <w:shd w:val="clear" w:color="auto" w:fill="FFFFFF"/>
        <w:spacing w:before="12" w:after="12"/>
        <w:ind w:left="375"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r w:rsidRPr="00B171F5">
        <w:rPr>
          <w:rFonts w:asciiTheme="minorHAnsi" w:hAnsiTheme="minorHAnsi" w:cstheme="minorHAnsi"/>
          <w:color w:val="2F2F2F"/>
          <w:sz w:val="18"/>
          <w:szCs w:val="18"/>
        </w:rPr>
        <w:t>Do tabulky se uvádí pouze číselná hodnota podle pokynů uvedených ve formulářích. Pokud je třeba ji doložit (viz nadpisy tabulek), přikládá se ke zprávě kopie potřebného dokladu.</w:t>
      </w:r>
    </w:p>
    <w:p w14:paraId="07933C60" w14:textId="77777777" w:rsidR="001D62E9" w:rsidRPr="00B171F5" w:rsidRDefault="001D62E9" w:rsidP="001D62E9">
      <w:pPr>
        <w:numPr>
          <w:ilvl w:val="0"/>
          <w:numId w:val="3"/>
        </w:numPr>
        <w:shd w:val="clear" w:color="auto" w:fill="FFFFFF"/>
        <w:spacing w:before="12" w:after="12"/>
        <w:ind w:left="375"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r w:rsidRPr="00B171F5">
        <w:rPr>
          <w:rFonts w:asciiTheme="minorHAnsi" w:hAnsiTheme="minorHAnsi" w:cstheme="minorHAnsi"/>
          <w:color w:val="2F2F2F"/>
          <w:sz w:val="18"/>
          <w:szCs w:val="18"/>
        </w:rPr>
        <w:t>Tabulky (podepsané) i případné kopie dokladů se dodávají při odevzdání zprávy referentce pro VaV FFÚ.</w:t>
      </w:r>
    </w:p>
    <w:p w14:paraId="367FEE1E" w14:textId="77777777" w:rsidR="001D62E9" w:rsidRPr="00B171F5" w:rsidRDefault="001D62E9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r w:rsidRPr="00B171F5">
        <w:rPr>
          <w:rFonts w:asciiTheme="minorHAnsi" w:hAnsiTheme="minorHAnsi" w:cstheme="minorHAnsi"/>
          <w:color w:val="2F2F2F"/>
          <w:sz w:val="18"/>
          <w:szCs w:val="18"/>
        </w:rPr>
        <w:t>Vyšlé publikace je nutno vkládat průběžně skrze referentku pro VaV do publikační databáze PC VSE:</w:t>
      </w:r>
    </w:p>
    <w:p w14:paraId="64DEB410" w14:textId="77777777" w:rsidR="001D62E9" w:rsidRPr="00B171F5" w:rsidRDefault="00C83DFA" w:rsidP="001D62E9">
      <w:pPr>
        <w:numPr>
          <w:ilvl w:val="0"/>
          <w:numId w:val="4"/>
        </w:numPr>
        <w:shd w:val="clear" w:color="auto" w:fill="FFFFFF"/>
        <w:spacing w:before="12" w:after="12"/>
        <w:ind w:left="375"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hyperlink r:id="rId7" w:history="1">
        <w:r w:rsidR="001D62E9" w:rsidRPr="00B171F5">
          <w:rPr>
            <w:rStyle w:val="Hypertextovodkaz"/>
            <w:rFonts w:asciiTheme="minorHAnsi" w:hAnsiTheme="minorHAnsi" w:cstheme="minorHAnsi"/>
            <w:color w:val="183B7F"/>
            <w:sz w:val="18"/>
            <w:szCs w:val="18"/>
          </w:rPr>
          <w:t>http://eso.vse.cz/~sklenak/pcvse/</w:t>
        </w:r>
      </w:hyperlink>
      <w:r w:rsidR="001D62E9" w:rsidRPr="00B171F5">
        <w:rPr>
          <w:rFonts w:asciiTheme="minorHAnsi" w:hAnsiTheme="minorHAnsi" w:cstheme="minorHAnsi"/>
          <w:color w:val="2F2F2F"/>
          <w:sz w:val="18"/>
          <w:szCs w:val="18"/>
        </w:rPr>
        <w:t>;</w:t>
      </w:r>
    </w:p>
    <w:p w14:paraId="4EAEA85F" w14:textId="77777777" w:rsidR="001D62E9" w:rsidRPr="00B171F5" w:rsidRDefault="001D62E9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r w:rsidRPr="00B171F5">
        <w:rPr>
          <w:rFonts w:asciiTheme="minorHAnsi" w:hAnsiTheme="minorHAnsi" w:cstheme="minorHAnsi"/>
          <w:color w:val="2F2F2F"/>
          <w:sz w:val="18"/>
          <w:szCs w:val="18"/>
        </w:rPr>
        <w:t>Výstupy z této databáze používá grantová rada ke kontrole projektů.</w:t>
      </w:r>
    </w:p>
    <w:p w14:paraId="1D7E2732" w14:textId="070D2AE2" w:rsidR="001D62E9" w:rsidRPr="00B171F5" w:rsidRDefault="001D62E9" w:rsidP="001D62E9">
      <w:pPr>
        <w:pStyle w:val="Nadpis3"/>
        <w:shd w:val="clear" w:color="auto" w:fill="FFFFFF"/>
        <w:spacing w:before="0" w:beforeAutospacing="0" w:after="240" w:afterAutospacing="0" w:line="288" w:lineRule="atLeast"/>
        <w:rPr>
          <w:rFonts w:asciiTheme="minorHAnsi" w:hAnsiTheme="minorHAnsi" w:cstheme="minorHAnsi"/>
          <w:color w:val="2F2F2F"/>
          <w:sz w:val="21"/>
          <w:szCs w:val="21"/>
        </w:rPr>
      </w:pPr>
      <w:r w:rsidRPr="00B171F5">
        <w:rPr>
          <w:rFonts w:asciiTheme="minorHAnsi" w:hAnsiTheme="minorHAnsi" w:cstheme="minorHAnsi"/>
          <w:color w:val="2F2F2F"/>
          <w:sz w:val="21"/>
          <w:szCs w:val="21"/>
        </w:rPr>
        <w:t xml:space="preserve">2) </w:t>
      </w:r>
      <w:r w:rsidR="00CD641D" w:rsidRPr="00B171F5">
        <w:rPr>
          <w:rFonts w:asciiTheme="minorHAnsi" w:hAnsiTheme="minorHAnsi" w:cstheme="minorHAnsi"/>
          <w:color w:val="2F2F2F"/>
          <w:sz w:val="21"/>
          <w:szCs w:val="21"/>
        </w:rPr>
        <w:t>P</w:t>
      </w:r>
      <w:r w:rsidRPr="00B171F5">
        <w:rPr>
          <w:rFonts w:asciiTheme="minorHAnsi" w:hAnsiTheme="minorHAnsi" w:cstheme="minorHAnsi"/>
          <w:color w:val="2F2F2F"/>
          <w:sz w:val="21"/>
          <w:szCs w:val="21"/>
        </w:rPr>
        <w:t xml:space="preserve">rojekty </w:t>
      </w:r>
      <w:r w:rsidR="00CD641D" w:rsidRPr="00B171F5">
        <w:rPr>
          <w:rFonts w:asciiTheme="minorHAnsi" w:hAnsiTheme="minorHAnsi" w:cstheme="minorHAnsi"/>
          <w:color w:val="2F2F2F"/>
          <w:sz w:val="21"/>
          <w:szCs w:val="21"/>
        </w:rPr>
        <w:t>ukončované v roce 2021 a později (</w:t>
      </w:r>
      <w:r w:rsidR="00466B0C" w:rsidRPr="00B171F5">
        <w:rPr>
          <w:rFonts w:asciiTheme="minorHAnsi" w:hAnsiTheme="minorHAnsi" w:cstheme="minorHAnsi"/>
          <w:color w:val="2F2F2F"/>
          <w:sz w:val="21"/>
          <w:szCs w:val="21"/>
        </w:rPr>
        <w:t xml:space="preserve">odevzdání závěrečných zpráv </w:t>
      </w:r>
      <w:r w:rsidRPr="00B171F5">
        <w:rPr>
          <w:rFonts w:asciiTheme="minorHAnsi" w:hAnsiTheme="minorHAnsi" w:cstheme="minorHAnsi"/>
          <w:color w:val="2F2F2F"/>
          <w:sz w:val="21"/>
          <w:szCs w:val="21"/>
        </w:rPr>
        <w:t>20</w:t>
      </w:r>
      <w:r w:rsidR="00466B0C" w:rsidRPr="00B171F5">
        <w:rPr>
          <w:rFonts w:asciiTheme="minorHAnsi" w:hAnsiTheme="minorHAnsi" w:cstheme="minorHAnsi"/>
          <w:color w:val="2F2F2F"/>
          <w:sz w:val="21"/>
          <w:szCs w:val="21"/>
        </w:rPr>
        <w:t>22</w:t>
      </w:r>
      <w:r w:rsidRPr="00B171F5">
        <w:rPr>
          <w:rFonts w:asciiTheme="minorHAnsi" w:hAnsiTheme="minorHAnsi" w:cstheme="minorHAnsi"/>
          <w:color w:val="2F2F2F"/>
          <w:sz w:val="21"/>
          <w:szCs w:val="21"/>
        </w:rPr>
        <w:t>+</w:t>
      </w:r>
      <w:r w:rsidR="00466B0C" w:rsidRPr="00B171F5">
        <w:rPr>
          <w:rFonts w:asciiTheme="minorHAnsi" w:hAnsiTheme="minorHAnsi" w:cstheme="minorHAnsi"/>
          <w:color w:val="2F2F2F"/>
          <w:sz w:val="21"/>
          <w:szCs w:val="21"/>
        </w:rPr>
        <w:t>)</w:t>
      </w:r>
      <w:r w:rsidRPr="00B171F5">
        <w:rPr>
          <w:rFonts w:asciiTheme="minorHAnsi" w:hAnsiTheme="minorHAnsi" w:cstheme="minorHAnsi"/>
          <w:color w:val="2F2F2F"/>
          <w:sz w:val="21"/>
          <w:szCs w:val="21"/>
        </w:rPr>
        <w:t>:</w:t>
      </w:r>
    </w:p>
    <w:p w14:paraId="55DDA2A3" w14:textId="77777777" w:rsidR="003945B2" w:rsidRPr="00B171F5" w:rsidRDefault="001D62E9" w:rsidP="00BA3A01">
      <w:pPr>
        <w:rPr>
          <w:rFonts w:asciiTheme="minorHAnsi" w:hAnsiTheme="minorHAnsi" w:cstheme="minorHAnsi"/>
          <w:b/>
        </w:rPr>
      </w:pPr>
      <w:r w:rsidRPr="00B171F5">
        <w:rPr>
          <w:rFonts w:asciiTheme="minorHAnsi" w:hAnsiTheme="minorHAnsi" w:cstheme="minorHAnsi"/>
          <w:b/>
        </w:rPr>
        <w:br w:type="page"/>
      </w:r>
    </w:p>
    <w:p w14:paraId="32B51B49" w14:textId="77777777" w:rsidR="003945B2" w:rsidRPr="00B171F5" w:rsidRDefault="003945B2" w:rsidP="003945B2">
      <w:pPr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lastRenderedPageBreak/>
        <w:t>Vyhodnocení plnění publikačního plánu projektu IGS (</w:t>
      </w:r>
      <w:r w:rsidRPr="00B171F5">
        <w:rPr>
          <w:rFonts w:asciiTheme="minorHAnsi" w:hAnsiTheme="minorHAnsi" w:cstheme="minorHAnsi"/>
          <w:b/>
          <w:sz w:val="20"/>
          <w:szCs w:val="20"/>
          <w:u w:val="single"/>
        </w:rPr>
        <w:t>průběžné a závěrečné zprávy</w:t>
      </w:r>
      <w:r w:rsidRPr="00B171F5">
        <w:rPr>
          <w:rFonts w:asciiTheme="minorHAnsi" w:hAnsiTheme="minorHAnsi" w:cstheme="minorHAnsi"/>
          <w:b/>
          <w:sz w:val="20"/>
          <w:szCs w:val="20"/>
        </w:rPr>
        <w:t>)</w:t>
      </w:r>
    </w:p>
    <w:p w14:paraId="68E491B7" w14:textId="77777777" w:rsidR="00BA3A01" w:rsidRPr="00B171F5" w:rsidRDefault="003945B2" w:rsidP="003945B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>(p</w:t>
      </w:r>
      <w:r w:rsidR="00BA3A01" w:rsidRPr="00B171F5">
        <w:rPr>
          <w:rFonts w:asciiTheme="minorHAnsi" w:hAnsiTheme="minorHAnsi" w:cstheme="minorHAnsi"/>
          <w:b/>
          <w:sz w:val="20"/>
          <w:szCs w:val="20"/>
        </w:rPr>
        <w:t>řepočtený počet výstupů (</w:t>
      </w:r>
      <w:r w:rsidR="00BA3A01" w:rsidRPr="00B171F5">
        <w:rPr>
          <w:rFonts w:asciiTheme="minorHAnsi" w:hAnsiTheme="minorHAnsi" w:cstheme="minorHAnsi"/>
          <w:b/>
          <w:color w:val="FF0000"/>
          <w:sz w:val="20"/>
          <w:szCs w:val="20"/>
        </w:rPr>
        <w:t>mezi FFÚ a jiné instituce</w:t>
      </w:r>
      <w:r w:rsidR="00BA3A01" w:rsidRPr="00B171F5">
        <w:rPr>
          <w:rFonts w:asciiTheme="minorHAnsi" w:hAnsiTheme="minorHAnsi" w:cstheme="minorHAnsi"/>
          <w:b/>
          <w:sz w:val="20"/>
          <w:szCs w:val="20"/>
        </w:rPr>
        <w:t>) vykázaných na projekt</w:t>
      </w:r>
      <w:r w:rsidR="00EC218D" w:rsidRPr="00B171F5">
        <w:rPr>
          <w:rFonts w:asciiTheme="minorHAnsi" w:hAnsiTheme="minorHAnsi" w:cstheme="minorHAnsi"/>
          <w:b/>
          <w:sz w:val="20"/>
          <w:szCs w:val="20"/>
        </w:rPr>
        <w:t xml:space="preserve"> IGS</w:t>
      </w:r>
      <w:r w:rsidRPr="00B171F5">
        <w:rPr>
          <w:rFonts w:asciiTheme="minorHAnsi" w:hAnsiTheme="minorHAnsi" w:cstheme="minorHAnsi"/>
          <w:b/>
          <w:sz w:val="20"/>
          <w:szCs w:val="20"/>
        </w:rPr>
        <w:t>)</w:t>
      </w:r>
    </w:p>
    <w:p w14:paraId="23B6FD49" w14:textId="77777777" w:rsidR="00BA3A01" w:rsidRPr="00B171F5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</w:p>
    <w:p w14:paraId="3E1FB143" w14:textId="77777777" w:rsidR="00EC218D" w:rsidRPr="00B171F5" w:rsidRDefault="00EC218D" w:rsidP="00BA3A01">
      <w:pPr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Číslo projektu: </w:t>
      </w:r>
      <w:r w:rsidR="003C642C" w:rsidRPr="00B171F5">
        <w:rPr>
          <w:rFonts w:asciiTheme="minorHAnsi" w:hAnsiTheme="minorHAnsi" w:cstheme="minorHAnsi"/>
          <w:b/>
          <w:sz w:val="20"/>
          <w:szCs w:val="20"/>
          <w:highlight w:val="yellow"/>
        </w:rPr>
        <w:t>……………………</w:t>
      </w:r>
    </w:p>
    <w:p w14:paraId="60E025B7" w14:textId="77777777" w:rsidR="00EC218D" w:rsidRPr="00B171F5" w:rsidRDefault="00EC218D" w:rsidP="00BA3A01">
      <w:pPr>
        <w:rPr>
          <w:rFonts w:asciiTheme="minorHAnsi" w:hAnsiTheme="minorHAnsi" w:cstheme="minorHAnsi"/>
          <w:b/>
          <w:sz w:val="20"/>
          <w:szCs w:val="20"/>
        </w:rPr>
      </w:pPr>
    </w:p>
    <w:p w14:paraId="1213B72C" w14:textId="784045B3" w:rsidR="00BA3A01" w:rsidRDefault="00BA3A01" w:rsidP="00BA3A01">
      <w:pPr>
        <w:rPr>
          <w:rFonts w:asciiTheme="minorHAnsi" w:hAnsiTheme="minorHAnsi" w:cstheme="minorHAnsi"/>
          <w:bCs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 xml:space="preserve">Publikace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vložené</w:t>
      </w:r>
      <w:r w:rsidRPr="00B171F5">
        <w:rPr>
          <w:rFonts w:asciiTheme="minorHAnsi" w:hAnsiTheme="minorHAnsi" w:cstheme="minorHAnsi"/>
          <w:b/>
          <w:sz w:val="20"/>
          <w:szCs w:val="20"/>
        </w:rPr>
        <w:t xml:space="preserve"> do databáze PC VSE</w:t>
      </w:r>
      <w:r w:rsidR="00466B0C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6B0C" w:rsidRPr="00B171F5">
        <w:rPr>
          <w:rFonts w:asciiTheme="minorHAnsi" w:hAnsiTheme="minorHAnsi" w:cstheme="minorHAnsi"/>
          <w:bCs/>
          <w:sz w:val="20"/>
          <w:szCs w:val="20"/>
        </w:rPr>
        <w:t>(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v</w:t>
      </w:r>
      <w:r w:rsidR="00466B0C" w:rsidRPr="00B171F5">
        <w:rPr>
          <w:rFonts w:asciiTheme="minorHAnsi" w:hAnsiTheme="minorHAnsi" w:cstheme="minorHAnsi"/>
          <w:bCs/>
          <w:sz w:val="20"/>
          <w:szCs w:val="20"/>
        </w:rPr>
        <w:t xml:space="preserve">četně </w:t>
      </w:r>
      <w:r w:rsidR="00466B0C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uvedení kvartilu 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>u IF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 xml:space="preserve">SCOP výstupů dle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ukazatelů 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>AIS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 nebo 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>SJR takto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: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 xml:space="preserve"> 1(Q3)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, 2(Q4), …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8"/>
        <w:gridCol w:w="816"/>
        <w:gridCol w:w="1370"/>
        <w:gridCol w:w="810"/>
        <w:gridCol w:w="1174"/>
        <w:gridCol w:w="1274"/>
        <w:gridCol w:w="1419"/>
        <w:gridCol w:w="845"/>
      </w:tblGrid>
      <w:tr w:rsidR="005B1BD6" w:rsidRPr="007717EC" w14:paraId="32DED438" w14:textId="77777777" w:rsidTr="00286178">
        <w:tc>
          <w:tcPr>
            <w:tcW w:w="340" w:type="pct"/>
          </w:tcPr>
          <w:p w14:paraId="169538AB" w14:textId="77777777" w:rsidR="005B1BD6" w:rsidRPr="007717EC" w:rsidRDefault="005B1BD6" w:rsidP="00286178">
            <w:pPr>
              <w:rPr>
                <w:rFonts w:ascii="Calibri" w:hAnsi="Calibri" w:cs="Calibri"/>
                <w:sz w:val="20"/>
                <w:szCs w:val="20"/>
              </w:rPr>
            </w:pPr>
            <w:r w:rsidRPr="007717EC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407" w:type="pct"/>
          </w:tcPr>
          <w:p w14:paraId="75ABC60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9D9909A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IF</w:t>
            </w:r>
          </w:p>
        </w:tc>
        <w:tc>
          <w:tcPr>
            <w:tcW w:w="450" w:type="pct"/>
          </w:tcPr>
          <w:p w14:paraId="0A8D407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Jsc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7EF950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SCOP</w:t>
            </w:r>
          </w:p>
        </w:tc>
        <w:tc>
          <w:tcPr>
            <w:tcW w:w="756" w:type="pct"/>
          </w:tcPr>
          <w:p w14:paraId="6D3558C0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Jrec+Jneimp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CR (ostatní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rec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časopisy)</w:t>
            </w:r>
          </w:p>
        </w:tc>
        <w:tc>
          <w:tcPr>
            <w:tcW w:w="447" w:type="pct"/>
          </w:tcPr>
          <w:p w14:paraId="329ABFD4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B </w:t>
            </w:r>
          </w:p>
          <w:p w14:paraId="75BDE814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kniha</w:t>
            </w:r>
          </w:p>
        </w:tc>
        <w:tc>
          <w:tcPr>
            <w:tcW w:w="648" w:type="pct"/>
          </w:tcPr>
          <w:p w14:paraId="117D2CB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C </w:t>
            </w:r>
          </w:p>
          <w:p w14:paraId="0A29669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kap. v 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knize</w:t>
            </w:r>
          </w:p>
        </w:tc>
        <w:tc>
          <w:tcPr>
            <w:tcW w:w="703" w:type="pct"/>
          </w:tcPr>
          <w:p w14:paraId="715156DD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D1</w:t>
            </w:r>
          </w:p>
          <w:p w14:paraId="587E5C5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 věd.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v ČR+SR</w:t>
            </w:r>
          </w:p>
        </w:tc>
        <w:tc>
          <w:tcPr>
            <w:tcW w:w="783" w:type="pct"/>
          </w:tcPr>
          <w:p w14:paraId="02A9396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D2</w:t>
            </w:r>
          </w:p>
          <w:p w14:paraId="310C801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z věd.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mimo ČR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SR</w:t>
            </w:r>
          </w:p>
        </w:tc>
        <w:tc>
          <w:tcPr>
            <w:tcW w:w="466" w:type="pct"/>
          </w:tcPr>
          <w:p w14:paraId="479B7B8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Ostatní</w:t>
            </w:r>
          </w:p>
        </w:tc>
      </w:tr>
      <w:tr w:rsidR="005B1BD6" w:rsidRPr="00AA3C98" w14:paraId="6BDAF3DE" w14:textId="77777777" w:rsidTr="00286178">
        <w:tc>
          <w:tcPr>
            <w:tcW w:w="340" w:type="pct"/>
          </w:tcPr>
          <w:p w14:paraId="29802A95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34EE5F7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37D1EB3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B398EA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3A223ED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4ED16AF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53023E2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1818557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89449A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41886D9C" w14:textId="77777777" w:rsidTr="00286178">
        <w:tc>
          <w:tcPr>
            <w:tcW w:w="340" w:type="pct"/>
          </w:tcPr>
          <w:p w14:paraId="49CA8841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79DA022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3B91522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5109A72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A5EDFE7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24C0A57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0D98AC8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351ECEB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9EE2ED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3498F508" w14:textId="77777777" w:rsidTr="00286178">
        <w:tc>
          <w:tcPr>
            <w:tcW w:w="340" w:type="pct"/>
          </w:tcPr>
          <w:p w14:paraId="29E1E2CC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59C67FE1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2F24B76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2E9D9E8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6FD750E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2484A3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1A533FB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06BF803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BA64459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82B638" w14:textId="77777777" w:rsidR="005B1BD6" w:rsidRDefault="005B1BD6" w:rsidP="00BA3A01">
      <w:pPr>
        <w:rPr>
          <w:rFonts w:asciiTheme="minorHAnsi" w:hAnsiTheme="minorHAnsi" w:cstheme="minorHAnsi"/>
          <w:bCs/>
          <w:sz w:val="20"/>
          <w:szCs w:val="20"/>
        </w:rPr>
      </w:pPr>
    </w:p>
    <w:p w14:paraId="2A90A7DC" w14:textId="1FA71D28" w:rsidR="00BA3A01" w:rsidRPr="00B171F5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 xml:space="preserve">Publikace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přijaté k</w:t>
      </w:r>
      <w:r w:rsidR="00305BD3">
        <w:rPr>
          <w:rFonts w:asciiTheme="minorHAnsi" w:hAnsiTheme="minorHAnsi" w:cstheme="minorHAnsi"/>
          <w:b/>
          <w:color w:val="FF0000"/>
          <w:sz w:val="20"/>
          <w:szCs w:val="20"/>
        </w:rPr>
        <w:t> 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otištění</w:t>
      </w:r>
      <w:r w:rsidR="00305BD3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="00ED042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ale nevložené do PC VSE</w:t>
      </w:r>
      <w:r w:rsidR="005855A3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="00305BD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171F5">
        <w:rPr>
          <w:rFonts w:asciiTheme="minorHAnsi" w:hAnsiTheme="minorHAnsi" w:cstheme="minorHAnsi"/>
          <w:b/>
          <w:sz w:val="20"/>
          <w:szCs w:val="20"/>
        </w:rPr>
        <w:t>nutno doložit doklad o přijetí k otištění, např. mail</w:t>
      </w:r>
      <w:r w:rsidR="002978C3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(včetně </w:t>
      </w:r>
      <w:r w:rsidR="002978C3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uvedení kvartilu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u IF a SCOP výstupů dle ukazatelů AIS nebo SJR takto: 1(Q3), 2(Q4), …)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8"/>
        <w:gridCol w:w="816"/>
        <w:gridCol w:w="1370"/>
        <w:gridCol w:w="810"/>
        <w:gridCol w:w="1174"/>
        <w:gridCol w:w="1274"/>
        <w:gridCol w:w="1419"/>
        <w:gridCol w:w="845"/>
      </w:tblGrid>
      <w:tr w:rsidR="005B1BD6" w:rsidRPr="007717EC" w14:paraId="47DCFF10" w14:textId="77777777" w:rsidTr="00286178">
        <w:tc>
          <w:tcPr>
            <w:tcW w:w="340" w:type="pct"/>
          </w:tcPr>
          <w:p w14:paraId="2D1CD103" w14:textId="77777777" w:rsidR="005B1BD6" w:rsidRPr="007717EC" w:rsidRDefault="005B1BD6" w:rsidP="00286178">
            <w:pPr>
              <w:rPr>
                <w:rFonts w:ascii="Calibri" w:hAnsi="Calibri" w:cs="Calibri"/>
                <w:sz w:val="20"/>
                <w:szCs w:val="20"/>
              </w:rPr>
            </w:pPr>
            <w:r w:rsidRPr="007717EC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407" w:type="pct"/>
          </w:tcPr>
          <w:p w14:paraId="458B3E4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9E0E9A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IF</w:t>
            </w:r>
          </w:p>
        </w:tc>
        <w:tc>
          <w:tcPr>
            <w:tcW w:w="450" w:type="pct"/>
          </w:tcPr>
          <w:p w14:paraId="146FBC6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Jsc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D9B790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SCOP</w:t>
            </w:r>
          </w:p>
        </w:tc>
        <w:tc>
          <w:tcPr>
            <w:tcW w:w="756" w:type="pct"/>
          </w:tcPr>
          <w:p w14:paraId="707E276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Jrec+Jneimp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CR (ostatní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rec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časopisy)</w:t>
            </w:r>
          </w:p>
        </w:tc>
        <w:tc>
          <w:tcPr>
            <w:tcW w:w="447" w:type="pct"/>
          </w:tcPr>
          <w:p w14:paraId="32BA86EA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B </w:t>
            </w:r>
          </w:p>
          <w:p w14:paraId="38D69972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kniha</w:t>
            </w:r>
          </w:p>
        </w:tc>
        <w:tc>
          <w:tcPr>
            <w:tcW w:w="648" w:type="pct"/>
          </w:tcPr>
          <w:p w14:paraId="1BC98D7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C </w:t>
            </w:r>
          </w:p>
          <w:p w14:paraId="1E45136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kap. v 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knize</w:t>
            </w:r>
          </w:p>
        </w:tc>
        <w:tc>
          <w:tcPr>
            <w:tcW w:w="703" w:type="pct"/>
          </w:tcPr>
          <w:p w14:paraId="5B05417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D1</w:t>
            </w:r>
          </w:p>
          <w:p w14:paraId="73AD21CF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 věd.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v ČR+SR</w:t>
            </w:r>
          </w:p>
        </w:tc>
        <w:tc>
          <w:tcPr>
            <w:tcW w:w="783" w:type="pct"/>
          </w:tcPr>
          <w:p w14:paraId="53F6E92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D2</w:t>
            </w:r>
          </w:p>
          <w:p w14:paraId="425B46D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z věd.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mimo ČR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SR</w:t>
            </w:r>
          </w:p>
        </w:tc>
        <w:tc>
          <w:tcPr>
            <w:tcW w:w="466" w:type="pct"/>
          </w:tcPr>
          <w:p w14:paraId="42B8D555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Ostatní</w:t>
            </w:r>
          </w:p>
        </w:tc>
      </w:tr>
      <w:tr w:rsidR="005B1BD6" w:rsidRPr="00AA3C98" w14:paraId="7CBCA28D" w14:textId="77777777" w:rsidTr="00286178">
        <w:tc>
          <w:tcPr>
            <w:tcW w:w="340" w:type="pct"/>
          </w:tcPr>
          <w:p w14:paraId="0431D2D8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06726DA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EE48610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4FF8061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90E0740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2A392839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6DC8E3D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4EDA178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1FC5A7A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05D28BDD" w14:textId="77777777" w:rsidTr="00286178">
        <w:tc>
          <w:tcPr>
            <w:tcW w:w="340" w:type="pct"/>
          </w:tcPr>
          <w:p w14:paraId="6BB4FDF8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198011F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13D5EAF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A663D6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0F4DC25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524CF4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6031C56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706F6AC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D60CE2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5BEDE456" w14:textId="77777777" w:rsidTr="00286178">
        <w:tc>
          <w:tcPr>
            <w:tcW w:w="340" w:type="pct"/>
          </w:tcPr>
          <w:p w14:paraId="794C45F8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7E252D2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73415CDF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2D94CA07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4017417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5738352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225CADE1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588762D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5CE86EC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AA344D" w14:textId="77777777" w:rsidR="00BA3A01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</w:p>
    <w:p w14:paraId="75A531B4" w14:textId="77475DA5" w:rsidR="00BA3A01" w:rsidRPr="00B171F5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 xml:space="preserve">Publikace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v recenzním řízení</w:t>
      </w:r>
      <w:r w:rsidR="00305BD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, </w:t>
      </w:r>
      <w:r w:rsidRPr="00B171F5">
        <w:rPr>
          <w:rFonts w:asciiTheme="minorHAnsi" w:hAnsiTheme="minorHAnsi" w:cstheme="minorHAnsi"/>
          <w:b/>
          <w:sz w:val="20"/>
          <w:szCs w:val="20"/>
        </w:rPr>
        <w:t>nutno doložit doklad o přijetí do recenzního řízení, např. mail</w:t>
      </w:r>
      <w:r w:rsidR="002978C3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(včetně </w:t>
      </w:r>
      <w:r w:rsidR="002978C3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uvedení kvartilu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u IF a SCOP výstupů dle ukazatelů AIS nebo SJR takto: 1(Q3), 2(Q4), …)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8"/>
        <w:gridCol w:w="816"/>
        <w:gridCol w:w="1370"/>
        <w:gridCol w:w="810"/>
        <w:gridCol w:w="1174"/>
        <w:gridCol w:w="1274"/>
        <w:gridCol w:w="1419"/>
        <w:gridCol w:w="845"/>
      </w:tblGrid>
      <w:tr w:rsidR="005B1BD6" w:rsidRPr="007717EC" w14:paraId="53C488CE" w14:textId="77777777" w:rsidTr="00286178">
        <w:tc>
          <w:tcPr>
            <w:tcW w:w="340" w:type="pct"/>
          </w:tcPr>
          <w:p w14:paraId="505DAB9B" w14:textId="77777777" w:rsidR="005B1BD6" w:rsidRPr="007717EC" w:rsidRDefault="005B1BD6" w:rsidP="00286178">
            <w:pPr>
              <w:rPr>
                <w:rFonts w:ascii="Calibri" w:hAnsi="Calibri" w:cs="Calibri"/>
                <w:sz w:val="20"/>
                <w:szCs w:val="20"/>
              </w:rPr>
            </w:pPr>
            <w:r w:rsidRPr="007717EC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407" w:type="pct"/>
          </w:tcPr>
          <w:p w14:paraId="348D3685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87164A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IF</w:t>
            </w:r>
          </w:p>
        </w:tc>
        <w:tc>
          <w:tcPr>
            <w:tcW w:w="450" w:type="pct"/>
          </w:tcPr>
          <w:p w14:paraId="212F60C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Jsc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1A10478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SCOP</w:t>
            </w:r>
          </w:p>
        </w:tc>
        <w:tc>
          <w:tcPr>
            <w:tcW w:w="756" w:type="pct"/>
          </w:tcPr>
          <w:p w14:paraId="09353654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Jrec+Jneimp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CR (ostatní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rec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časopisy)</w:t>
            </w:r>
          </w:p>
        </w:tc>
        <w:tc>
          <w:tcPr>
            <w:tcW w:w="447" w:type="pct"/>
          </w:tcPr>
          <w:p w14:paraId="5971F9F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B </w:t>
            </w:r>
          </w:p>
          <w:p w14:paraId="048FADE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kniha</w:t>
            </w:r>
          </w:p>
        </w:tc>
        <w:tc>
          <w:tcPr>
            <w:tcW w:w="648" w:type="pct"/>
          </w:tcPr>
          <w:p w14:paraId="170F7F1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C </w:t>
            </w:r>
          </w:p>
          <w:p w14:paraId="488A643A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kap. v 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knize</w:t>
            </w:r>
          </w:p>
        </w:tc>
        <w:tc>
          <w:tcPr>
            <w:tcW w:w="703" w:type="pct"/>
          </w:tcPr>
          <w:p w14:paraId="0033CFA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D1</w:t>
            </w:r>
          </w:p>
          <w:p w14:paraId="5EB0FCB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 věd.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v ČR+SR</w:t>
            </w:r>
          </w:p>
        </w:tc>
        <w:tc>
          <w:tcPr>
            <w:tcW w:w="783" w:type="pct"/>
          </w:tcPr>
          <w:p w14:paraId="46DB351F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D2</w:t>
            </w:r>
          </w:p>
          <w:p w14:paraId="6291C32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z věd.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mimo ČR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SR</w:t>
            </w:r>
          </w:p>
        </w:tc>
        <w:tc>
          <w:tcPr>
            <w:tcW w:w="466" w:type="pct"/>
          </w:tcPr>
          <w:p w14:paraId="0CF951D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Ostatní</w:t>
            </w:r>
          </w:p>
        </w:tc>
      </w:tr>
      <w:tr w:rsidR="005B1BD6" w:rsidRPr="00AA3C98" w14:paraId="1F5C4E1A" w14:textId="77777777" w:rsidTr="00286178">
        <w:tc>
          <w:tcPr>
            <w:tcW w:w="340" w:type="pct"/>
          </w:tcPr>
          <w:p w14:paraId="35C1246C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4D9F180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B6A9C3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73F8B11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26AFA78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BBB124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12BA048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054C0F0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51EA2A0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0ACEC91C" w14:textId="77777777" w:rsidTr="00286178">
        <w:tc>
          <w:tcPr>
            <w:tcW w:w="340" w:type="pct"/>
          </w:tcPr>
          <w:p w14:paraId="332D0E51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628B0F3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0BD3B05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53218B2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48E4D0F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0D31F74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50E89E0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0702A18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0AFC442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02B5FCCD" w14:textId="77777777" w:rsidTr="00286178">
        <w:tc>
          <w:tcPr>
            <w:tcW w:w="340" w:type="pct"/>
          </w:tcPr>
          <w:p w14:paraId="3A05FB35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1282F76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4559C10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1F4FBDA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512B96C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1043DB0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1635B49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255DEF0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1FA7C82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D16CFA" w14:textId="77777777" w:rsidR="005B1BD6" w:rsidRPr="00B171F5" w:rsidRDefault="005B1BD6" w:rsidP="00BA3A01">
      <w:pPr>
        <w:rPr>
          <w:rFonts w:asciiTheme="minorHAnsi" w:hAnsiTheme="minorHAnsi" w:cstheme="minorHAnsi"/>
          <w:sz w:val="20"/>
          <w:szCs w:val="20"/>
        </w:rPr>
      </w:pPr>
    </w:p>
    <w:p w14:paraId="15AC4DFD" w14:textId="08DADEEE" w:rsidR="00BA3A01" w:rsidRPr="00B171F5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 xml:space="preserve">Publikace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rozpracované</w:t>
      </w:r>
      <w:r w:rsidRPr="00B171F5">
        <w:rPr>
          <w:rFonts w:asciiTheme="minorHAnsi" w:hAnsiTheme="minorHAnsi" w:cstheme="minorHAnsi"/>
          <w:b/>
          <w:sz w:val="20"/>
          <w:szCs w:val="20"/>
        </w:rPr>
        <w:t xml:space="preserve"> (nutno fyzicky doložit </w:t>
      </w:r>
      <w:r w:rsidR="00EC218D" w:rsidRPr="00B171F5">
        <w:rPr>
          <w:rFonts w:asciiTheme="minorHAnsi" w:hAnsiTheme="minorHAnsi" w:cstheme="minorHAnsi"/>
          <w:b/>
          <w:color w:val="FF0000"/>
          <w:sz w:val="20"/>
          <w:szCs w:val="20"/>
        </w:rPr>
        <w:t>pouze</w:t>
      </w:r>
      <w:r w:rsidR="00EC218D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při </w:t>
      </w:r>
      <w:r w:rsidR="00EC218D" w:rsidRPr="00B171F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závěrečné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obhajobě projektu</w:t>
      </w:r>
      <w:r w:rsidRPr="00B171F5">
        <w:rPr>
          <w:rFonts w:asciiTheme="minorHAnsi" w:hAnsiTheme="minorHAnsi" w:cstheme="minorHAnsi"/>
          <w:b/>
          <w:sz w:val="20"/>
          <w:szCs w:val="20"/>
        </w:rPr>
        <w:t>)</w:t>
      </w:r>
      <w:r w:rsidR="002978C3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(včetně </w:t>
      </w:r>
      <w:r w:rsidR="002978C3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>uvedení</w:t>
      </w:r>
      <w:r w:rsidR="00B171F5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předpokládaného</w:t>
      </w:r>
      <w:r w:rsidR="002978C3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kvartilu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u IF a SCOP výstupů dle ukazatelů AIS nebo SJR takto: 1(Q3), 2(Q4), …)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8"/>
        <w:gridCol w:w="816"/>
        <w:gridCol w:w="1370"/>
        <w:gridCol w:w="810"/>
        <w:gridCol w:w="1174"/>
        <w:gridCol w:w="1274"/>
        <w:gridCol w:w="1419"/>
        <w:gridCol w:w="845"/>
      </w:tblGrid>
      <w:tr w:rsidR="005B1BD6" w:rsidRPr="007717EC" w14:paraId="0CE8FE0D" w14:textId="77777777" w:rsidTr="00286178">
        <w:tc>
          <w:tcPr>
            <w:tcW w:w="340" w:type="pct"/>
          </w:tcPr>
          <w:p w14:paraId="1AAFF148" w14:textId="77777777" w:rsidR="005B1BD6" w:rsidRPr="007717EC" w:rsidRDefault="005B1BD6" w:rsidP="00286178">
            <w:pPr>
              <w:rPr>
                <w:rFonts w:ascii="Calibri" w:hAnsi="Calibri" w:cs="Calibri"/>
                <w:sz w:val="20"/>
                <w:szCs w:val="20"/>
              </w:rPr>
            </w:pPr>
            <w:r w:rsidRPr="007717EC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407" w:type="pct"/>
          </w:tcPr>
          <w:p w14:paraId="6AC8227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ADEE86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IF</w:t>
            </w:r>
          </w:p>
        </w:tc>
        <w:tc>
          <w:tcPr>
            <w:tcW w:w="450" w:type="pct"/>
          </w:tcPr>
          <w:p w14:paraId="748681A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Jsc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7297D8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SCOP</w:t>
            </w:r>
          </w:p>
        </w:tc>
        <w:tc>
          <w:tcPr>
            <w:tcW w:w="756" w:type="pct"/>
          </w:tcPr>
          <w:p w14:paraId="3DC24A9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Jrec+Jneimp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CR (ostatní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rec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časopisy)</w:t>
            </w:r>
          </w:p>
        </w:tc>
        <w:tc>
          <w:tcPr>
            <w:tcW w:w="447" w:type="pct"/>
          </w:tcPr>
          <w:p w14:paraId="61B43774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B </w:t>
            </w:r>
          </w:p>
          <w:p w14:paraId="59C04A9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kniha</w:t>
            </w:r>
          </w:p>
        </w:tc>
        <w:tc>
          <w:tcPr>
            <w:tcW w:w="648" w:type="pct"/>
          </w:tcPr>
          <w:p w14:paraId="40FB2AF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C </w:t>
            </w:r>
          </w:p>
          <w:p w14:paraId="7EAC664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kap. v 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knize</w:t>
            </w:r>
          </w:p>
        </w:tc>
        <w:tc>
          <w:tcPr>
            <w:tcW w:w="703" w:type="pct"/>
          </w:tcPr>
          <w:p w14:paraId="36DD7BA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D1</w:t>
            </w:r>
          </w:p>
          <w:p w14:paraId="69DC997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 věd.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v ČR+SR</w:t>
            </w:r>
          </w:p>
        </w:tc>
        <w:tc>
          <w:tcPr>
            <w:tcW w:w="783" w:type="pct"/>
          </w:tcPr>
          <w:p w14:paraId="4EF7689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D2</w:t>
            </w:r>
          </w:p>
          <w:p w14:paraId="0474D30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z věd.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mimo ČR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SR</w:t>
            </w:r>
          </w:p>
        </w:tc>
        <w:tc>
          <w:tcPr>
            <w:tcW w:w="466" w:type="pct"/>
          </w:tcPr>
          <w:p w14:paraId="10CFBF42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Ostatní</w:t>
            </w:r>
          </w:p>
        </w:tc>
      </w:tr>
      <w:tr w:rsidR="005B1BD6" w:rsidRPr="00AA3C98" w14:paraId="486ED0B6" w14:textId="77777777" w:rsidTr="00286178">
        <w:tc>
          <w:tcPr>
            <w:tcW w:w="340" w:type="pct"/>
          </w:tcPr>
          <w:p w14:paraId="6166FF9A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4768B0B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164FC99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DF5D51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2AFD8DE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5C39C4F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2F46F13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4FA13DA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7C7D62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6048C313" w14:textId="77777777" w:rsidTr="00286178">
        <w:tc>
          <w:tcPr>
            <w:tcW w:w="340" w:type="pct"/>
          </w:tcPr>
          <w:p w14:paraId="5E49A16B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49C274C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4406567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422F4C0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2B85532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4D312F9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208BA93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28E72C6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47A000B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48ADDBB2" w14:textId="77777777" w:rsidTr="00286178">
        <w:tc>
          <w:tcPr>
            <w:tcW w:w="340" w:type="pct"/>
          </w:tcPr>
          <w:p w14:paraId="62709222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13A30137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F724CC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EF9730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12BE6E2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2E94476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0984ED1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4B88C361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58BC3E4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A43F53" w14:textId="77777777" w:rsidR="00EC218D" w:rsidRPr="00B171F5" w:rsidRDefault="00EC218D" w:rsidP="00EC218D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71F5">
        <w:rPr>
          <w:rFonts w:asciiTheme="minorHAnsi" w:hAnsiTheme="minorHAnsi" w:cstheme="minorHAnsi"/>
          <w:i/>
          <w:sz w:val="20"/>
          <w:szCs w:val="20"/>
        </w:rPr>
        <w:t>Řešitel projektu vyplní v tabulkách dosažené hodnoty výstupů, které mají dedikaci na přijatý projekt IGS. Pokud bude výstup vykazován také na jinou instituci než FFÚ (např. i na jinou fakultu VŠE), výstup je nutno úměrně přepočítat. Řešitel nesmí měnit strukturu tabulky.</w:t>
      </w:r>
    </w:p>
    <w:p w14:paraId="3C1E3935" w14:textId="77777777" w:rsidR="00EC218D" w:rsidRPr="00B171F5" w:rsidRDefault="00EC218D" w:rsidP="00EC218D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71F5">
        <w:rPr>
          <w:rFonts w:asciiTheme="minorHAnsi" w:hAnsiTheme="minorHAnsi" w:cstheme="minorHAnsi"/>
          <w:i/>
          <w:sz w:val="20"/>
          <w:szCs w:val="20"/>
        </w:rPr>
        <w:t xml:space="preserve">Toto vyhodnocení projektu je nedílnou součástí průběžné nebo závěrečné zprávy projektu a bude každoročně vyhodnocováno. Řešitel toto vyhodnocení odevzdá podepsané referentce pro </w:t>
      </w:r>
      <w:r w:rsidR="003945B2" w:rsidRPr="00B171F5">
        <w:rPr>
          <w:rFonts w:asciiTheme="minorHAnsi" w:hAnsiTheme="minorHAnsi" w:cstheme="minorHAnsi"/>
          <w:i/>
          <w:sz w:val="20"/>
          <w:szCs w:val="20"/>
        </w:rPr>
        <w:t xml:space="preserve">výzkum a doktorské studium </w:t>
      </w:r>
      <w:r w:rsidRPr="00B171F5">
        <w:rPr>
          <w:rFonts w:asciiTheme="minorHAnsi" w:hAnsiTheme="minorHAnsi" w:cstheme="minorHAnsi"/>
          <w:i/>
          <w:sz w:val="20"/>
          <w:szCs w:val="20"/>
        </w:rPr>
        <w:t xml:space="preserve">FFÚ v termínu stanoveném pro odevzdání průběžné nebo závěrečné zprávy projektu. </w:t>
      </w:r>
    </w:p>
    <w:p w14:paraId="6E8568DD" w14:textId="77777777" w:rsidR="00BA3A01" w:rsidRPr="00B171F5" w:rsidRDefault="00BA3A01" w:rsidP="00BA3A0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BDDB48" w14:textId="7C4D4AC7" w:rsidR="003C6C67" w:rsidRDefault="003C6C67" w:rsidP="003C6C67">
      <w:pPr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Datum:</w:t>
      </w:r>
    </w:p>
    <w:p w14:paraId="0F14D27C" w14:textId="39023BD3" w:rsidR="00BF6239" w:rsidRPr="00B171F5" w:rsidRDefault="003C642C" w:rsidP="00EC218D">
      <w:pPr>
        <w:jc w:val="right"/>
        <w:rPr>
          <w:rFonts w:asciiTheme="minorHAnsi" w:hAnsiTheme="minorHAnsi" w:cstheme="minorHAnsi"/>
          <w:sz w:val="20"/>
          <w:szCs w:val="20"/>
          <w:highlight w:val="yellow"/>
        </w:rPr>
      </w:pPr>
      <w:r w:rsidRPr="00B171F5">
        <w:rPr>
          <w:rFonts w:asciiTheme="minorHAnsi" w:hAnsiTheme="minorHAnsi" w:cstheme="minorHAnsi"/>
          <w:sz w:val="20"/>
          <w:szCs w:val="20"/>
          <w:highlight w:val="yellow"/>
        </w:rPr>
        <w:t>………………..…..</w:t>
      </w:r>
    </w:p>
    <w:p w14:paraId="7BBCA79C" w14:textId="63306A22" w:rsidR="003C6C67" w:rsidRPr="00B171F5" w:rsidRDefault="003C642C" w:rsidP="00EC218D">
      <w:pPr>
        <w:jc w:val="right"/>
        <w:rPr>
          <w:rFonts w:asciiTheme="minorHAnsi" w:hAnsiTheme="minorHAnsi" w:cstheme="minorHAnsi"/>
          <w:sz w:val="20"/>
          <w:szCs w:val="20"/>
        </w:rPr>
      </w:pPr>
      <w:r w:rsidRPr="00B171F5">
        <w:rPr>
          <w:rFonts w:asciiTheme="minorHAnsi" w:hAnsiTheme="minorHAnsi" w:cstheme="minorHAnsi"/>
          <w:sz w:val="20"/>
          <w:szCs w:val="20"/>
          <w:highlight w:val="yellow"/>
        </w:rPr>
        <w:t>(jméno + příjmení řešitele, podpis</w:t>
      </w:r>
      <w:r w:rsidR="003C6C67">
        <w:rPr>
          <w:rFonts w:asciiTheme="minorHAnsi" w:hAnsiTheme="minorHAnsi" w:cstheme="minorHAnsi"/>
          <w:sz w:val="20"/>
          <w:szCs w:val="20"/>
        </w:rPr>
        <w:t xml:space="preserve">, </w:t>
      </w:r>
      <w:r w:rsidR="003C6C67" w:rsidRPr="003C6C67">
        <w:rPr>
          <w:rFonts w:asciiTheme="minorHAnsi" w:hAnsiTheme="minorHAnsi" w:cstheme="minorHAnsi"/>
          <w:i/>
          <w:iCs/>
          <w:sz w:val="20"/>
          <w:szCs w:val="20"/>
        </w:rPr>
        <w:t xml:space="preserve">stačí zaslat </w:t>
      </w:r>
      <w:proofErr w:type="spellStart"/>
      <w:r w:rsidR="003C6C67" w:rsidRPr="003C6C67">
        <w:rPr>
          <w:rFonts w:asciiTheme="minorHAnsi" w:hAnsiTheme="minorHAnsi" w:cstheme="minorHAnsi"/>
          <w:i/>
          <w:iCs/>
          <w:sz w:val="20"/>
          <w:szCs w:val="20"/>
        </w:rPr>
        <w:t>scan</w:t>
      </w:r>
      <w:proofErr w:type="spellEnd"/>
      <w:r w:rsidR="003C6C67">
        <w:rPr>
          <w:rFonts w:asciiTheme="minorHAnsi" w:hAnsiTheme="minorHAnsi" w:cstheme="minorHAnsi"/>
          <w:sz w:val="20"/>
          <w:szCs w:val="20"/>
        </w:rPr>
        <w:t>)</w:t>
      </w:r>
    </w:p>
    <w:sectPr w:rsidR="003C6C67" w:rsidRPr="00B171F5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73FC" w14:textId="77777777" w:rsidR="00C83DFA" w:rsidRDefault="00C83DFA">
      <w:r>
        <w:separator/>
      </w:r>
    </w:p>
  </w:endnote>
  <w:endnote w:type="continuationSeparator" w:id="0">
    <w:p w14:paraId="62911ABB" w14:textId="77777777" w:rsidR="00C83DFA" w:rsidRDefault="00C8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D482" w14:textId="77777777" w:rsidR="00232699" w:rsidRDefault="00232699" w:rsidP="002326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97285C" w14:textId="77777777" w:rsidR="00232699" w:rsidRDefault="00232699" w:rsidP="0023269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A6B" w14:textId="77777777" w:rsidR="00C83DFA" w:rsidRDefault="00C83DFA">
      <w:r>
        <w:separator/>
      </w:r>
    </w:p>
  </w:footnote>
  <w:footnote w:type="continuationSeparator" w:id="0">
    <w:p w14:paraId="07E4910F" w14:textId="77777777" w:rsidR="00C83DFA" w:rsidRDefault="00C8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3C1"/>
    <w:multiLevelType w:val="hybridMultilevel"/>
    <w:tmpl w:val="97CE4B3C"/>
    <w:lvl w:ilvl="0" w:tplc="D170564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CF"/>
    <w:multiLevelType w:val="multilevel"/>
    <w:tmpl w:val="4C5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2CC"/>
    <w:multiLevelType w:val="multilevel"/>
    <w:tmpl w:val="2AB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B6903"/>
    <w:multiLevelType w:val="multilevel"/>
    <w:tmpl w:val="DE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01"/>
    <w:rsid w:val="00053C95"/>
    <w:rsid w:val="000F4906"/>
    <w:rsid w:val="001D62E9"/>
    <w:rsid w:val="00232699"/>
    <w:rsid w:val="002978C3"/>
    <w:rsid w:val="00305BD3"/>
    <w:rsid w:val="003945B2"/>
    <w:rsid w:val="003C642C"/>
    <w:rsid w:val="003C6C67"/>
    <w:rsid w:val="00466B0C"/>
    <w:rsid w:val="00490141"/>
    <w:rsid w:val="004F6CBB"/>
    <w:rsid w:val="005855A3"/>
    <w:rsid w:val="005B1BD6"/>
    <w:rsid w:val="00665220"/>
    <w:rsid w:val="007B59A1"/>
    <w:rsid w:val="008C3D02"/>
    <w:rsid w:val="00A23217"/>
    <w:rsid w:val="00A61FC5"/>
    <w:rsid w:val="00B171F5"/>
    <w:rsid w:val="00B64830"/>
    <w:rsid w:val="00B93CB6"/>
    <w:rsid w:val="00BA3A01"/>
    <w:rsid w:val="00BC7C5A"/>
    <w:rsid w:val="00BF6239"/>
    <w:rsid w:val="00C83DFA"/>
    <w:rsid w:val="00CD641D"/>
    <w:rsid w:val="00CF53E6"/>
    <w:rsid w:val="00EC218D"/>
    <w:rsid w:val="00ED0421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29F8"/>
  <w15:chartTrackingRefBased/>
  <w15:docId w15:val="{C8A9BFB3-A709-4495-9AFB-69FDE84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A0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1D62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A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3A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A3A01"/>
  </w:style>
  <w:style w:type="character" w:customStyle="1" w:styleId="Nadpis3Char">
    <w:name w:val="Nadpis 3 Char"/>
    <w:basedOn w:val="Standardnpsmoodstavce"/>
    <w:link w:val="Nadpis3"/>
    <w:uiPriority w:val="9"/>
    <w:rsid w:val="001D62E9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1D62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62E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C3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o.vse.cz/~sklenak/pcv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http://eso.vse.cz/~sklenak/pcvse/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Leoš Vítek</cp:lastModifiedBy>
  <cp:revision>17</cp:revision>
  <cp:lastPrinted>2021-12-10T13:24:00Z</cp:lastPrinted>
  <dcterms:created xsi:type="dcterms:W3CDTF">2021-12-10T13:08:00Z</dcterms:created>
  <dcterms:modified xsi:type="dcterms:W3CDTF">2021-12-10T13:29:00Z</dcterms:modified>
</cp:coreProperties>
</file>