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E9" w:rsidRDefault="001D62E9" w:rsidP="001D62E9">
      <w:pPr>
        <w:pStyle w:val="Nadpis3"/>
        <w:shd w:val="clear" w:color="auto" w:fill="FFFFFF"/>
        <w:spacing w:before="0" w:beforeAutospacing="0" w:after="240" w:afterAutospacing="0" w:line="288" w:lineRule="atLeast"/>
        <w:jc w:val="both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1) Vykazování publikačních výstupů projektů</w:t>
      </w:r>
    </w:p>
    <w:p w:rsidR="001D62E9" w:rsidRDefault="001D62E9" w:rsidP="001D62E9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Navrhovatelé projektů jsou podle rozhodnutí grantové rady fakulty z února 2016 pro návrhy nových projektů i pro žádosti o pokračování již schválených projektů a také pro závěrečné zprávy povinni vykazovat vytvořené publikační výstupy v přiložených tabulkách.</w:t>
      </w:r>
    </w:p>
    <w:p w:rsidR="001D62E9" w:rsidRDefault="001D62E9" w:rsidP="001D62E9">
      <w:pPr>
        <w:numPr>
          <w:ilvl w:val="0"/>
          <w:numId w:val="2"/>
        </w:numPr>
        <w:shd w:val="clear" w:color="auto" w:fill="FFFFFF"/>
        <w:spacing w:before="12" w:after="12"/>
        <w:ind w:left="375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Do tabulky se uvádí pouze číselná hodnota podle pokynů uvedených ve formulářích. Pokud je třeba ji doložit (viz nadpisy tabulek), přikládá se ke zprávě kopie potřebného dokladu.</w:t>
      </w:r>
    </w:p>
    <w:p w:rsidR="001D62E9" w:rsidRDefault="001D62E9" w:rsidP="001D62E9">
      <w:pPr>
        <w:numPr>
          <w:ilvl w:val="0"/>
          <w:numId w:val="3"/>
        </w:numPr>
        <w:shd w:val="clear" w:color="auto" w:fill="FFFFFF"/>
        <w:spacing w:before="12" w:after="12"/>
        <w:ind w:left="375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Tabulky (podepsané) i případné kopie dokladů se dodávají při odevzdání zprávy referentce pro VaV FFÚ.</w:t>
      </w:r>
    </w:p>
    <w:p w:rsidR="001D62E9" w:rsidRDefault="001D62E9" w:rsidP="001D62E9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Vyšlé publikace je nutno vkládat průběžně skrze referentku pro VaV do publikační databáze PC VSE:</w:t>
      </w:r>
    </w:p>
    <w:p w:rsidR="001D62E9" w:rsidRDefault="00665220" w:rsidP="001D62E9">
      <w:pPr>
        <w:numPr>
          <w:ilvl w:val="0"/>
          <w:numId w:val="4"/>
        </w:numPr>
        <w:shd w:val="clear" w:color="auto" w:fill="FFFFFF"/>
        <w:spacing w:before="12" w:after="12"/>
        <w:ind w:left="375"/>
        <w:jc w:val="both"/>
        <w:rPr>
          <w:rFonts w:ascii="Tahoma" w:hAnsi="Tahoma" w:cs="Tahoma"/>
          <w:color w:val="2F2F2F"/>
          <w:sz w:val="18"/>
          <w:szCs w:val="18"/>
        </w:rPr>
      </w:pPr>
      <w:hyperlink r:id="rId7" w:history="1">
        <w:r w:rsidR="001D62E9">
          <w:rPr>
            <w:rStyle w:val="Hypertextovodkaz"/>
            <w:rFonts w:ascii="Tahoma" w:hAnsi="Tahoma" w:cs="Tahoma"/>
            <w:color w:val="183B7F"/>
            <w:sz w:val="18"/>
            <w:szCs w:val="18"/>
          </w:rPr>
          <w:t>http://eso.vse.cz/~sklenak/pcvse/</w:t>
        </w:r>
      </w:hyperlink>
      <w:r w:rsidR="001D62E9">
        <w:rPr>
          <w:rFonts w:ascii="Tahoma" w:hAnsi="Tahoma" w:cs="Tahoma"/>
          <w:color w:val="2F2F2F"/>
          <w:sz w:val="18"/>
          <w:szCs w:val="18"/>
        </w:rPr>
        <w:t>;</w:t>
      </w:r>
    </w:p>
    <w:p w:rsidR="001D62E9" w:rsidRDefault="001D62E9" w:rsidP="001D62E9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Výstupy z této databáze používá grantová rada ke kontrole projektů.</w:t>
      </w:r>
    </w:p>
    <w:p w:rsidR="001D62E9" w:rsidRDefault="001D62E9" w:rsidP="001D62E9">
      <w:pPr>
        <w:pStyle w:val="Nadpis3"/>
        <w:shd w:val="clear" w:color="auto" w:fill="FFFFFF"/>
        <w:spacing w:before="0" w:beforeAutospacing="0" w:after="240" w:afterAutospacing="0" w:line="288" w:lineRule="atLeast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2) Nové projekty IGA 2017+:</w:t>
      </w:r>
    </w:p>
    <w:p w:rsidR="001D62E9" w:rsidRDefault="001D62E9" w:rsidP="001D62E9">
      <w:pPr>
        <w:pStyle w:val="Normlnweb"/>
        <w:shd w:val="clear" w:color="auto" w:fill="FFFFFF"/>
        <w:spacing w:before="168" w:beforeAutospacing="0" w:after="168" w:afterAutospacing="0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Úprava publikační činnosti v CV Úprava publikační činnosti v CV navrhovatele či člena týmu (na 10-15 kusu) je doporučení, na FFÚ nejde o povinnost.</w:t>
      </w:r>
    </w:p>
    <w:p w:rsidR="003945B2" w:rsidRDefault="001D62E9" w:rsidP="00BA3A01">
      <w:pPr>
        <w:rPr>
          <w:b/>
        </w:rPr>
      </w:pPr>
      <w:r>
        <w:rPr>
          <w:b/>
        </w:rPr>
        <w:br w:type="page"/>
      </w:r>
    </w:p>
    <w:p w:rsidR="003945B2" w:rsidRDefault="003945B2" w:rsidP="003945B2">
      <w:pPr>
        <w:rPr>
          <w:b/>
        </w:rPr>
      </w:pPr>
      <w:r w:rsidRPr="00367987">
        <w:rPr>
          <w:b/>
        </w:rPr>
        <w:lastRenderedPageBreak/>
        <w:t xml:space="preserve">Vyhodnocení </w:t>
      </w:r>
      <w:r>
        <w:rPr>
          <w:b/>
        </w:rPr>
        <w:t xml:space="preserve">plnění publikačního plánu </w:t>
      </w:r>
      <w:r w:rsidRPr="00367987">
        <w:rPr>
          <w:b/>
        </w:rPr>
        <w:t>projektu</w:t>
      </w:r>
      <w:r>
        <w:rPr>
          <w:b/>
        </w:rPr>
        <w:t xml:space="preserve"> IGS</w:t>
      </w:r>
      <w:r w:rsidRPr="00367987">
        <w:rPr>
          <w:b/>
        </w:rPr>
        <w:t xml:space="preserve"> (</w:t>
      </w:r>
      <w:r w:rsidRPr="00367987">
        <w:rPr>
          <w:b/>
          <w:u w:val="single"/>
        </w:rPr>
        <w:t>průběžné a závěrečné zprávy</w:t>
      </w:r>
      <w:r w:rsidRPr="00367987">
        <w:rPr>
          <w:b/>
        </w:rPr>
        <w:t>)</w:t>
      </w:r>
    </w:p>
    <w:p w:rsidR="00BA3A01" w:rsidRDefault="003945B2" w:rsidP="003945B2">
      <w:pPr>
        <w:jc w:val="center"/>
        <w:rPr>
          <w:b/>
        </w:rPr>
      </w:pPr>
      <w:r>
        <w:rPr>
          <w:b/>
        </w:rPr>
        <w:t>(p</w:t>
      </w:r>
      <w:r w:rsidR="00BA3A01" w:rsidRPr="00B37CED">
        <w:rPr>
          <w:b/>
        </w:rPr>
        <w:t xml:space="preserve">řepočtený počet výstupů </w:t>
      </w:r>
      <w:r w:rsidR="00BA3A01">
        <w:rPr>
          <w:b/>
        </w:rPr>
        <w:t>(</w:t>
      </w:r>
      <w:r w:rsidR="00BA3A01" w:rsidRPr="00EC218D">
        <w:rPr>
          <w:b/>
          <w:color w:val="FF0000"/>
        </w:rPr>
        <w:t>mezi FFÚ a jiné instituce</w:t>
      </w:r>
      <w:r w:rsidR="00BA3A01">
        <w:rPr>
          <w:b/>
        </w:rPr>
        <w:t xml:space="preserve">) </w:t>
      </w:r>
      <w:r w:rsidR="00BA3A01" w:rsidRPr="00B37CED">
        <w:rPr>
          <w:b/>
        </w:rPr>
        <w:t>vykázaných na projekt</w:t>
      </w:r>
      <w:r w:rsidR="00EC218D">
        <w:rPr>
          <w:b/>
        </w:rPr>
        <w:t xml:space="preserve"> IGS</w:t>
      </w:r>
      <w:r>
        <w:rPr>
          <w:b/>
        </w:rPr>
        <w:t>)</w:t>
      </w:r>
    </w:p>
    <w:p w:rsidR="00BA3A01" w:rsidRDefault="00BA3A01" w:rsidP="00BA3A01">
      <w:pPr>
        <w:rPr>
          <w:b/>
        </w:rPr>
      </w:pPr>
    </w:p>
    <w:p w:rsidR="00EC218D" w:rsidRDefault="00EC218D" w:rsidP="00BA3A01">
      <w:pPr>
        <w:rPr>
          <w:b/>
        </w:rPr>
      </w:pPr>
      <w:r w:rsidRPr="003C642C">
        <w:rPr>
          <w:b/>
          <w:highlight w:val="yellow"/>
        </w:rPr>
        <w:t xml:space="preserve">Číslo projektu: </w:t>
      </w:r>
      <w:r w:rsidR="003C642C" w:rsidRPr="003C642C">
        <w:rPr>
          <w:b/>
          <w:highlight w:val="yellow"/>
        </w:rPr>
        <w:t>……………………</w:t>
      </w:r>
    </w:p>
    <w:p w:rsidR="00EC218D" w:rsidRDefault="00EC218D" w:rsidP="00BA3A01">
      <w:pPr>
        <w:rPr>
          <w:b/>
        </w:rPr>
      </w:pPr>
    </w:p>
    <w:p w:rsidR="00BA3A01" w:rsidRPr="00B37CED" w:rsidRDefault="00BA3A01" w:rsidP="00BA3A01">
      <w:pPr>
        <w:rPr>
          <w:b/>
        </w:rPr>
      </w:pPr>
      <w:r>
        <w:rPr>
          <w:b/>
        </w:rPr>
        <w:t xml:space="preserve">Publikace </w:t>
      </w:r>
      <w:r w:rsidRPr="00EC218D">
        <w:rPr>
          <w:b/>
          <w:color w:val="FF0000"/>
        </w:rPr>
        <w:t>vložené</w:t>
      </w:r>
      <w:r>
        <w:rPr>
          <w:b/>
        </w:rPr>
        <w:t xml:space="preserve"> do databáze PC VSE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37"/>
        <w:gridCol w:w="816"/>
        <w:gridCol w:w="977"/>
        <w:gridCol w:w="736"/>
        <w:gridCol w:w="619"/>
        <w:gridCol w:w="895"/>
        <w:gridCol w:w="1186"/>
        <w:gridCol w:w="1157"/>
        <w:gridCol w:w="1278"/>
      </w:tblGrid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r w:rsidRPr="009B54A2">
              <w:t>Rok</w:t>
            </w:r>
          </w:p>
        </w:tc>
        <w:tc>
          <w:tcPr>
            <w:tcW w:w="369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Jimp</w:t>
            </w:r>
            <w:proofErr w:type="spellEnd"/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IF</w:t>
            </w:r>
          </w:p>
        </w:tc>
        <w:tc>
          <w:tcPr>
            <w:tcW w:w="374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Jsc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SCOP</w:t>
            </w: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Jneimp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ERIH</w:t>
            </w:r>
            <w:r w:rsidR="00BC7C5A">
              <w:rPr>
                <w:i/>
              </w:rPr>
              <w:t>+</w:t>
            </w: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Jrec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RVVI</w:t>
            </w: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B </w:t>
            </w:r>
          </w:p>
          <w:p w:rsidR="00BA3A01" w:rsidRPr="009B54A2" w:rsidRDefault="00BA3A01" w:rsidP="0023269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kniha</w:t>
            </w: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C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i/>
                <w:sz w:val="16"/>
                <w:szCs w:val="16"/>
              </w:rPr>
              <w:t>kap. v </w:t>
            </w: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knize</w:t>
            </w: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D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  <w:sz w:val="18"/>
                <w:szCs w:val="18"/>
              </w:rPr>
            </w:pPr>
            <w:r w:rsidRPr="009B54A2">
              <w:rPr>
                <w:i/>
                <w:sz w:val="18"/>
                <w:szCs w:val="18"/>
              </w:rPr>
              <w:t>sborník CPCI/</w:t>
            </w:r>
            <w:proofErr w:type="spellStart"/>
            <w:r w:rsidRPr="009B54A2">
              <w:rPr>
                <w:i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Konf</w:t>
            </w:r>
            <w:proofErr w:type="spellEnd"/>
            <w:r w:rsidRPr="009B54A2">
              <w:rPr>
                <w:b/>
              </w:rPr>
              <w:t>. ostatní</w:t>
            </w: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Zahr</w:t>
            </w:r>
            <w:proofErr w:type="spellEnd"/>
            <w:r w:rsidRPr="009B54A2">
              <w:rPr>
                <w:b/>
              </w:rPr>
              <w:t xml:space="preserve">. </w:t>
            </w:r>
            <w:proofErr w:type="spellStart"/>
            <w:r w:rsidRPr="009B54A2">
              <w:rPr>
                <w:b/>
              </w:rPr>
              <w:t>časop</w:t>
            </w:r>
            <w:proofErr w:type="spellEnd"/>
            <w:r w:rsidRPr="009B54A2">
              <w:rPr>
                <w:b/>
              </w:rPr>
              <w:t>. ostatní</w:t>
            </w: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1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2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3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</w:tbl>
    <w:p w:rsidR="00BA3A01" w:rsidRDefault="00BA3A01" w:rsidP="00BA3A01"/>
    <w:p w:rsidR="00BA3A01" w:rsidRPr="00B37CED" w:rsidRDefault="00BA3A01" w:rsidP="00BA3A01">
      <w:pPr>
        <w:rPr>
          <w:b/>
        </w:rPr>
      </w:pPr>
      <w:r>
        <w:rPr>
          <w:b/>
        </w:rPr>
        <w:t xml:space="preserve">Publikace </w:t>
      </w:r>
      <w:r w:rsidRPr="00EC218D">
        <w:rPr>
          <w:b/>
          <w:color w:val="FF0000"/>
        </w:rPr>
        <w:t>přijaté k otištění</w:t>
      </w:r>
      <w:r>
        <w:rPr>
          <w:b/>
        </w:rPr>
        <w:t xml:space="preserve"> (nutno doložit doklad o přijetí k otištění, např. mail)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37"/>
        <w:gridCol w:w="816"/>
        <w:gridCol w:w="977"/>
        <w:gridCol w:w="736"/>
        <w:gridCol w:w="619"/>
        <w:gridCol w:w="895"/>
        <w:gridCol w:w="1186"/>
        <w:gridCol w:w="1157"/>
        <w:gridCol w:w="1278"/>
      </w:tblGrid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r w:rsidRPr="009B54A2">
              <w:t>Rok</w:t>
            </w:r>
          </w:p>
        </w:tc>
        <w:tc>
          <w:tcPr>
            <w:tcW w:w="369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Jimp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IF</w:t>
            </w:r>
          </w:p>
        </w:tc>
        <w:tc>
          <w:tcPr>
            <w:tcW w:w="374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Jsc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SCOP</w:t>
            </w: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Jneimp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ERIH</w:t>
            </w:r>
            <w:r w:rsidR="00BC7C5A">
              <w:rPr>
                <w:i/>
              </w:rPr>
              <w:t>+</w:t>
            </w: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Jrec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RVVI</w:t>
            </w: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B </w:t>
            </w:r>
          </w:p>
          <w:p w:rsidR="00BA3A01" w:rsidRPr="009B54A2" w:rsidRDefault="00BA3A01" w:rsidP="0023269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kniha</w:t>
            </w: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C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i/>
                <w:sz w:val="16"/>
                <w:szCs w:val="16"/>
              </w:rPr>
              <w:t>kap. v </w:t>
            </w: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knize</w:t>
            </w: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D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  <w:sz w:val="18"/>
                <w:szCs w:val="18"/>
              </w:rPr>
            </w:pPr>
            <w:r w:rsidRPr="009B54A2">
              <w:rPr>
                <w:i/>
                <w:sz w:val="18"/>
                <w:szCs w:val="18"/>
              </w:rPr>
              <w:t>sborník CPCI/</w:t>
            </w:r>
            <w:proofErr w:type="spellStart"/>
            <w:r w:rsidRPr="009B54A2">
              <w:rPr>
                <w:i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Konf</w:t>
            </w:r>
            <w:proofErr w:type="spellEnd"/>
            <w:r w:rsidRPr="009B54A2">
              <w:rPr>
                <w:b/>
              </w:rPr>
              <w:t>. ostatní</w:t>
            </w: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Zahr</w:t>
            </w:r>
            <w:proofErr w:type="spellEnd"/>
            <w:r w:rsidRPr="009B54A2">
              <w:rPr>
                <w:b/>
              </w:rPr>
              <w:t xml:space="preserve">. </w:t>
            </w:r>
            <w:proofErr w:type="spellStart"/>
            <w:r w:rsidRPr="009B54A2">
              <w:rPr>
                <w:b/>
              </w:rPr>
              <w:t>časop</w:t>
            </w:r>
            <w:proofErr w:type="spellEnd"/>
            <w:r w:rsidRPr="009B54A2">
              <w:rPr>
                <w:b/>
              </w:rPr>
              <w:t>. ostatní</w:t>
            </w: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1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2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3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</w:tbl>
    <w:p w:rsidR="00BA3A01" w:rsidRDefault="00BA3A01" w:rsidP="00BA3A01">
      <w:pPr>
        <w:rPr>
          <w:b/>
        </w:rPr>
      </w:pPr>
    </w:p>
    <w:p w:rsidR="00BA3A01" w:rsidRPr="00B37CED" w:rsidRDefault="00BA3A01" w:rsidP="00BA3A01">
      <w:pPr>
        <w:rPr>
          <w:b/>
        </w:rPr>
      </w:pPr>
      <w:r>
        <w:rPr>
          <w:b/>
        </w:rPr>
        <w:t xml:space="preserve">Publikace </w:t>
      </w:r>
      <w:r w:rsidRPr="00EC218D">
        <w:rPr>
          <w:b/>
          <w:color w:val="FF0000"/>
        </w:rPr>
        <w:t>v recenzním řízení</w:t>
      </w:r>
      <w:r>
        <w:rPr>
          <w:b/>
        </w:rPr>
        <w:t xml:space="preserve"> (nutno doložit doklad o přijetí do recenzního řízení, např. mail)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37"/>
        <w:gridCol w:w="816"/>
        <w:gridCol w:w="977"/>
        <w:gridCol w:w="736"/>
        <w:gridCol w:w="619"/>
        <w:gridCol w:w="895"/>
        <w:gridCol w:w="1186"/>
        <w:gridCol w:w="1157"/>
        <w:gridCol w:w="1278"/>
      </w:tblGrid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r w:rsidRPr="009B54A2">
              <w:t>Rok</w:t>
            </w:r>
          </w:p>
        </w:tc>
        <w:tc>
          <w:tcPr>
            <w:tcW w:w="369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Jimp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IF</w:t>
            </w:r>
          </w:p>
        </w:tc>
        <w:tc>
          <w:tcPr>
            <w:tcW w:w="374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Jsc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SCOP</w:t>
            </w: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Jneimp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ERIH</w:t>
            </w:r>
            <w:r w:rsidR="00BC7C5A">
              <w:rPr>
                <w:i/>
              </w:rPr>
              <w:t>+</w:t>
            </w: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Jrec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RVVI</w:t>
            </w: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B </w:t>
            </w:r>
          </w:p>
          <w:p w:rsidR="00BA3A01" w:rsidRPr="009B54A2" w:rsidRDefault="00BA3A01" w:rsidP="0023269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kniha</w:t>
            </w: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C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i/>
                <w:sz w:val="16"/>
                <w:szCs w:val="16"/>
              </w:rPr>
              <w:t>kap. v </w:t>
            </w: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knize</w:t>
            </w: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D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  <w:sz w:val="18"/>
                <w:szCs w:val="18"/>
              </w:rPr>
            </w:pPr>
            <w:r w:rsidRPr="009B54A2">
              <w:rPr>
                <w:i/>
                <w:sz w:val="18"/>
                <w:szCs w:val="18"/>
              </w:rPr>
              <w:t>sborník CPCI/</w:t>
            </w:r>
            <w:proofErr w:type="spellStart"/>
            <w:r w:rsidRPr="009B54A2">
              <w:rPr>
                <w:i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Konf</w:t>
            </w:r>
            <w:proofErr w:type="spellEnd"/>
            <w:r w:rsidRPr="009B54A2">
              <w:rPr>
                <w:b/>
              </w:rPr>
              <w:t>. ostatní</w:t>
            </w: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Zahr</w:t>
            </w:r>
            <w:proofErr w:type="spellEnd"/>
            <w:r w:rsidRPr="009B54A2">
              <w:rPr>
                <w:b/>
              </w:rPr>
              <w:t xml:space="preserve">. </w:t>
            </w:r>
            <w:proofErr w:type="spellStart"/>
            <w:r w:rsidRPr="009B54A2">
              <w:rPr>
                <w:b/>
              </w:rPr>
              <w:t>časop</w:t>
            </w:r>
            <w:proofErr w:type="spellEnd"/>
            <w:r w:rsidRPr="009B54A2">
              <w:rPr>
                <w:b/>
              </w:rPr>
              <w:t>. ostatní</w:t>
            </w: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1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2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3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</w:tbl>
    <w:p w:rsidR="00BA3A01" w:rsidRDefault="00BA3A01" w:rsidP="00BA3A01"/>
    <w:p w:rsidR="00BA3A01" w:rsidRPr="00B37CED" w:rsidRDefault="00BA3A01" w:rsidP="00BA3A01">
      <w:pPr>
        <w:rPr>
          <w:b/>
        </w:rPr>
      </w:pPr>
      <w:r>
        <w:rPr>
          <w:b/>
        </w:rPr>
        <w:t xml:space="preserve">Publikace </w:t>
      </w:r>
      <w:r w:rsidRPr="00EC218D">
        <w:rPr>
          <w:b/>
          <w:color w:val="FF0000"/>
        </w:rPr>
        <w:t>rozpracované</w:t>
      </w:r>
      <w:r>
        <w:rPr>
          <w:b/>
        </w:rPr>
        <w:t xml:space="preserve"> (nutno fyzicky doložit </w:t>
      </w:r>
      <w:r w:rsidR="00EC218D" w:rsidRPr="00EC218D">
        <w:rPr>
          <w:b/>
          <w:color w:val="FF0000"/>
        </w:rPr>
        <w:t>pouze</w:t>
      </w:r>
      <w:r w:rsidR="00EC218D">
        <w:rPr>
          <w:b/>
        </w:rPr>
        <w:t xml:space="preserve"> </w:t>
      </w:r>
      <w:r w:rsidRPr="00EC218D">
        <w:rPr>
          <w:b/>
          <w:color w:val="FF0000"/>
        </w:rPr>
        <w:t xml:space="preserve">při </w:t>
      </w:r>
      <w:r w:rsidR="00EC218D">
        <w:rPr>
          <w:b/>
          <w:color w:val="FF0000"/>
        </w:rPr>
        <w:t xml:space="preserve">závěrečné </w:t>
      </w:r>
      <w:r w:rsidRPr="00EC218D">
        <w:rPr>
          <w:b/>
          <w:color w:val="FF0000"/>
        </w:rPr>
        <w:t>obhajobě projektu</w:t>
      </w:r>
      <w:r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37"/>
        <w:gridCol w:w="816"/>
        <w:gridCol w:w="977"/>
        <w:gridCol w:w="736"/>
        <w:gridCol w:w="619"/>
        <w:gridCol w:w="895"/>
        <w:gridCol w:w="1186"/>
        <w:gridCol w:w="1157"/>
        <w:gridCol w:w="1278"/>
      </w:tblGrid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r w:rsidRPr="009B54A2">
              <w:t>Rok</w:t>
            </w:r>
          </w:p>
        </w:tc>
        <w:tc>
          <w:tcPr>
            <w:tcW w:w="369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Jimp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IF</w:t>
            </w:r>
          </w:p>
        </w:tc>
        <w:tc>
          <w:tcPr>
            <w:tcW w:w="374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Jsc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SCOP</w:t>
            </w: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Jneimp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ERIH</w:t>
            </w:r>
            <w:r w:rsidR="00BC7C5A">
              <w:rPr>
                <w:i/>
              </w:rPr>
              <w:t>+</w:t>
            </w: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Jrec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RVVI</w:t>
            </w: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B </w:t>
            </w:r>
          </w:p>
          <w:p w:rsidR="00BA3A01" w:rsidRPr="009B54A2" w:rsidRDefault="00BA3A01" w:rsidP="0023269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kniha</w:t>
            </w: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C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i/>
                <w:sz w:val="16"/>
                <w:szCs w:val="16"/>
              </w:rPr>
              <w:t>kap. v </w:t>
            </w: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knize</w:t>
            </w: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D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  <w:sz w:val="18"/>
                <w:szCs w:val="18"/>
              </w:rPr>
            </w:pPr>
            <w:r w:rsidRPr="009B54A2">
              <w:rPr>
                <w:i/>
                <w:sz w:val="18"/>
                <w:szCs w:val="18"/>
              </w:rPr>
              <w:t>sborník CPCI/</w:t>
            </w:r>
            <w:proofErr w:type="spellStart"/>
            <w:r w:rsidRPr="009B54A2">
              <w:rPr>
                <w:i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Konf</w:t>
            </w:r>
            <w:proofErr w:type="spellEnd"/>
            <w:r w:rsidRPr="009B54A2">
              <w:rPr>
                <w:b/>
              </w:rPr>
              <w:t>. ostatní</w:t>
            </w: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Zahr</w:t>
            </w:r>
            <w:proofErr w:type="spellEnd"/>
            <w:r w:rsidRPr="009B54A2">
              <w:rPr>
                <w:b/>
              </w:rPr>
              <w:t xml:space="preserve">. </w:t>
            </w:r>
            <w:proofErr w:type="spellStart"/>
            <w:r w:rsidRPr="009B54A2">
              <w:rPr>
                <w:b/>
              </w:rPr>
              <w:t>časop</w:t>
            </w:r>
            <w:proofErr w:type="spellEnd"/>
            <w:r w:rsidRPr="009B54A2">
              <w:rPr>
                <w:b/>
              </w:rPr>
              <w:t>. ostatní</w:t>
            </w: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1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2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3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</w:tbl>
    <w:p w:rsidR="00BA3A01" w:rsidRDefault="00BA3A01" w:rsidP="00BA3A01"/>
    <w:p w:rsidR="00EC218D" w:rsidRDefault="00EC218D" w:rsidP="00EC218D">
      <w:pPr>
        <w:spacing w:after="120"/>
        <w:jc w:val="both"/>
        <w:rPr>
          <w:i/>
        </w:rPr>
      </w:pPr>
      <w:r>
        <w:rPr>
          <w:i/>
        </w:rPr>
        <w:t>Řešitel projektu vyplní v tabulkách dosažené hodnoty výstupů, které mají dedikaci na přijatý projekt IGS. Pokud bude výstup vykazován také na jinou instituci než FFÚ (např. i na jinou fakultu VŠE), výstup je nutno úměrně přepočítat. Řešitel nesmí měnit strukturu tabulky.</w:t>
      </w:r>
    </w:p>
    <w:p w:rsidR="00EC218D" w:rsidRPr="00D5042D" w:rsidRDefault="00EC218D" w:rsidP="00EC218D">
      <w:pPr>
        <w:spacing w:after="120"/>
        <w:jc w:val="both"/>
        <w:rPr>
          <w:i/>
        </w:rPr>
      </w:pPr>
      <w:r>
        <w:rPr>
          <w:i/>
        </w:rPr>
        <w:t>Toto vyhodnocení projektu je nedílnou součástí průběžné nebo závěrečné zprávy projektu a bude každoročně vyhodnocováno. Řešitel toto vyhodnocení odevzdá pod</w:t>
      </w:r>
      <w:bookmarkStart w:id="0" w:name="_GoBack"/>
      <w:bookmarkEnd w:id="0"/>
      <w:r>
        <w:rPr>
          <w:i/>
        </w:rPr>
        <w:t xml:space="preserve">epsané referentce pro </w:t>
      </w:r>
      <w:r w:rsidR="003945B2">
        <w:rPr>
          <w:i/>
        </w:rPr>
        <w:t xml:space="preserve">výzkum a doktorské studium </w:t>
      </w:r>
      <w:r>
        <w:rPr>
          <w:i/>
        </w:rPr>
        <w:t xml:space="preserve">FFÚ v termínu stanoveném pro odevzdání průběžné nebo závěrečné zprávy projektu. </w:t>
      </w:r>
    </w:p>
    <w:p w:rsidR="00BA3A01" w:rsidRPr="00682AF5" w:rsidRDefault="00BA3A01" w:rsidP="00BA3A01">
      <w:pPr>
        <w:jc w:val="both"/>
      </w:pPr>
    </w:p>
    <w:p w:rsidR="00BF6239" w:rsidRPr="003C642C" w:rsidRDefault="003C642C" w:rsidP="00EC218D">
      <w:pPr>
        <w:jc w:val="right"/>
        <w:rPr>
          <w:highlight w:val="yellow"/>
        </w:rPr>
      </w:pPr>
      <w:r w:rsidRPr="003C642C">
        <w:rPr>
          <w:highlight w:val="yellow"/>
        </w:rPr>
        <w:t>………………..…..</w:t>
      </w:r>
    </w:p>
    <w:p w:rsidR="003C642C" w:rsidRDefault="003C642C" w:rsidP="00EC218D">
      <w:pPr>
        <w:jc w:val="right"/>
      </w:pPr>
      <w:r w:rsidRPr="003C642C">
        <w:rPr>
          <w:highlight w:val="yellow"/>
        </w:rPr>
        <w:t>(jméno + příjmení řešitele, podpis, datum)</w:t>
      </w:r>
    </w:p>
    <w:sectPr w:rsidR="003C64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20" w:rsidRDefault="00665220">
      <w:r>
        <w:separator/>
      </w:r>
    </w:p>
  </w:endnote>
  <w:endnote w:type="continuationSeparator" w:id="0">
    <w:p w:rsidR="00665220" w:rsidRDefault="0066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99" w:rsidRDefault="00232699" w:rsidP="002326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2699" w:rsidRDefault="00232699" w:rsidP="0023269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99" w:rsidRDefault="00232699" w:rsidP="002326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642C">
      <w:rPr>
        <w:rStyle w:val="slostrnky"/>
        <w:noProof/>
      </w:rPr>
      <w:t>2</w:t>
    </w:r>
    <w:r>
      <w:rPr>
        <w:rStyle w:val="slostrnky"/>
      </w:rPr>
      <w:fldChar w:fldCharType="end"/>
    </w:r>
  </w:p>
  <w:p w:rsidR="00232699" w:rsidRDefault="00232699" w:rsidP="0023269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20" w:rsidRDefault="00665220">
      <w:r>
        <w:separator/>
      </w:r>
    </w:p>
  </w:footnote>
  <w:footnote w:type="continuationSeparator" w:id="0">
    <w:p w:rsidR="00665220" w:rsidRDefault="0066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3C1"/>
    <w:multiLevelType w:val="hybridMultilevel"/>
    <w:tmpl w:val="97CE4B3C"/>
    <w:lvl w:ilvl="0" w:tplc="D170564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4CF"/>
    <w:multiLevelType w:val="multilevel"/>
    <w:tmpl w:val="4C5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222CC"/>
    <w:multiLevelType w:val="multilevel"/>
    <w:tmpl w:val="2AB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B6903"/>
    <w:multiLevelType w:val="multilevel"/>
    <w:tmpl w:val="DE2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01"/>
    <w:rsid w:val="000F4906"/>
    <w:rsid w:val="001D62E9"/>
    <w:rsid w:val="00232699"/>
    <w:rsid w:val="003945B2"/>
    <w:rsid w:val="003C642C"/>
    <w:rsid w:val="004F6CBB"/>
    <w:rsid w:val="00665220"/>
    <w:rsid w:val="00A23217"/>
    <w:rsid w:val="00A61FC5"/>
    <w:rsid w:val="00B93CB6"/>
    <w:rsid w:val="00BA3A01"/>
    <w:rsid w:val="00BC7C5A"/>
    <w:rsid w:val="00BF6239"/>
    <w:rsid w:val="00CF53E6"/>
    <w:rsid w:val="00E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AC1F"/>
  <w15:chartTrackingRefBased/>
  <w15:docId w15:val="{C8A9BFB3-A709-4495-9AFB-69FDE84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A01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1D62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A3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3A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A3A01"/>
  </w:style>
  <w:style w:type="character" w:customStyle="1" w:styleId="Nadpis3Char">
    <w:name w:val="Nadpis 3 Char"/>
    <w:basedOn w:val="Standardnpsmoodstavce"/>
    <w:link w:val="Nadpis3"/>
    <w:uiPriority w:val="9"/>
    <w:rsid w:val="001D62E9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unhideWhenUsed/>
    <w:rsid w:val="001D62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62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o.vse.cz/~sklenak/pcv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http://eso.vse.cz/~sklenak/pcvse/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Agáta Bernasová</cp:lastModifiedBy>
  <cp:revision>5</cp:revision>
  <cp:lastPrinted>2015-11-24T21:46:00Z</cp:lastPrinted>
  <dcterms:created xsi:type="dcterms:W3CDTF">2018-09-24T13:50:00Z</dcterms:created>
  <dcterms:modified xsi:type="dcterms:W3CDTF">2020-12-21T10:32:00Z</dcterms:modified>
</cp:coreProperties>
</file>